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95DE" w14:textId="79140AB0" w:rsidR="005A35D5" w:rsidRDefault="009B496F">
      <w:pPr>
        <w:rPr>
          <w:rFonts w:hint="eastAsia"/>
        </w:rPr>
      </w:pPr>
      <w:r>
        <w:rPr>
          <w:rFonts w:hint="eastAsia"/>
        </w:rPr>
        <w:t>ドリーム・コア新規入居者各位</w:t>
      </w:r>
    </w:p>
    <w:p w14:paraId="14D04197" w14:textId="77777777" w:rsidR="005A35D5" w:rsidRPr="003A0D8C" w:rsidRDefault="005A35D5" w:rsidP="003A0D8C">
      <w:pPr>
        <w:jc w:val="right"/>
        <w:rPr>
          <w:spacing w:val="-20"/>
          <w:w w:val="80"/>
          <w:szCs w:val="21"/>
        </w:rPr>
      </w:pPr>
      <w:r w:rsidRPr="003A0D8C">
        <w:rPr>
          <w:rFonts w:hint="eastAsia"/>
          <w:spacing w:val="-20"/>
          <w:w w:val="80"/>
          <w:szCs w:val="21"/>
        </w:rPr>
        <w:t>ソフトピアジャパンセンター及び県営住宅ソピア・フラッツ指定管理者</w:t>
      </w:r>
    </w:p>
    <w:p w14:paraId="1470EC77" w14:textId="77777777" w:rsidR="005A35D5" w:rsidRPr="003A0D8C" w:rsidRDefault="005A35D5" w:rsidP="005A35D5">
      <w:pPr>
        <w:jc w:val="right"/>
        <w:rPr>
          <w:spacing w:val="-20"/>
          <w:w w:val="80"/>
          <w:szCs w:val="21"/>
        </w:rPr>
      </w:pPr>
      <w:r w:rsidRPr="003A0D8C">
        <w:rPr>
          <w:rFonts w:hint="eastAsia"/>
          <w:spacing w:val="-20"/>
          <w:w w:val="80"/>
          <w:szCs w:val="21"/>
        </w:rPr>
        <w:t>伊藤忠アーバンコミュニティ・グループ</w:t>
      </w:r>
    </w:p>
    <w:p w14:paraId="4B2C43F5" w14:textId="77777777" w:rsidR="005A35D5" w:rsidRDefault="005A35D5" w:rsidP="005A35D5">
      <w:pPr>
        <w:jc w:val="right"/>
        <w:rPr>
          <w:szCs w:val="21"/>
        </w:rPr>
      </w:pPr>
    </w:p>
    <w:p w14:paraId="7C37E6B7" w14:textId="42E046C0" w:rsidR="005A35D5" w:rsidRPr="00EC55B2" w:rsidRDefault="00EC55B2" w:rsidP="005A35D5">
      <w:pPr>
        <w:jc w:val="center"/>
        <w:rPr>
          <w:sz w:val="24"/>
          <w:szCs w:val="24"/>
          <w:u w:val="single"/>
        </w:rPr>
      </w:pPr>
      <w:r w:rsidRPr="00EC55B2">
        <w:rPr>
          <w:rFonts w:hint="eastAsia"/>
          <w:sz w:val="24"/>
          <w:szCs w:val="24"/>
          <w:u w:val="single"/>
        </w:rPr>
        <w:t>ベンチャービジネス支援システム</w:t>
      </w:r>
      <w:r w:rsidR="005A35D5" w:rsidRPr="00EC55B2">
        <w:rPr>
          <w:rFonts w:hint="eastAsia"/>
          <w:sz w:val="24"/>
          <w:szCs w:val="24"/>
          <w:u w:val="single"/>
        </w:rPr>
        <w:t>のインターネットご利用について</w:t>
      </w:r>
    </w:p>
    <w:p w14:paraId="079AFD16" w14:textId="77777777" w:rsidR="005A35D5" w:rsidRDefault="005A35D5" w:rsidP="005A35D5">
      <w:pPr>
        <w:jc w:val="center"/>
        <w:rPr>
          <w:sz w:val="24"/>
          <w:szCs w:val="24"/>
          <w:u w:val="single"/>
        </w:rPr>
      </w:pPr>
    </w:p>
    <w:p w14:paraId="5FEBD92E" w14:textId="77777777" w:rsidR="005A35D5" w:rsidRPr="005A35D5" w:rsidRDefault="005A35D5" w:rsidP="005A35D5">
      <w:pPr>
        <w:jc w:val="left"/>
        <w:rPr>
          <w:szCs w:val="21"/>
        </w:rPr>
      </w:pPr>
      <w:r w:rsidRPr="005A35D5">
        <w:rPr>
          <w:rFonts w:hint="eastAsia"/>
          <w:szCs w:val="21"/>
        </w:rPr>
        <w:t>この度は、ドリーム・コア</w:t>
      </w:r>
      <w:r w:rsidR="000D7015">
        <w:rPr>
          <w:rFonts w:hint="eastAsia"/>
          <w:szCs w:val="21"/>
        </w:rPr>
        <w:t>に</w:t>
      </w:r>
      <w:r w:rsidR="009B496F">
        <w:rPr>
          <w:rFonts w:hint="eastAsia"/>
          <w:szCs w:val="21"/>
        </w:rPr>
        <w:t>新規</w:t>
      </w:r>
      <w:r w:rsidRPr="005A35D5">
        <w:rPr>
          <w:rFonts w:hint="eastAsia"/>
          <w:szCs w:val="21"/>
        </w:rPr>
        <w:t>入居</w:t>
      </w:r>
      <w:r w:rsidR="009B496F">
        <w:rPr>
          <w:rFonts w:hint="eastAsia"/>
          <w:szCs w:val="21"/>
        </w:rPr>
        <w:t>いただ</w:t>
      </w:r>
      <w:r w:rsidRPr="005A35D5">
        <w:rPr>
          <w:rFonts w:hint="eastAsia"/>
          <w:szCs w:val="21"/>
        </w:rPr>
        <w:t>き誠にありがとうございます。</w:t>
      </w:r>
      <w:r w:rsidRPr="005A35D5">
        <w:rPr>
          <w:rFonts w:hint="eastAsia"/>
          <w:szCs w:val="21"/>
        </w:rPr>
        <w:t xml:space="preserve"> </w:t>
      </w:r>
    </w:p>
    <w:p w14:paraId="75F7AFA5" w14:textId="77777777" w:rsidR="005A35D5" w:rsidRDefault="005A35D5" w:rsidP="005A35D5">
      <w:pPr>
        <w:jc w:val="left"/>
        <w:rPr>
          <w:szCs w:val="21"/>
        </w:rPr>
      </w:pPr>
      <w:r>
        <w:rPr>
          <w:rFonts w:hint="eastAsia"/>
          <w:szCs w:val="21"/>
        </w:rPr>
        <w:t>ドリーム・コア</w:t>
      </w:r>
      <w:r w:rsidRPr="005A35D5">
        <w:rPr>
          <w:rFonts w:hint="eastAsia"/>
          <w:szCs w:val="21"/>
        </w:rPr>
        <w:t>内はインターネット接続回線を設けておりますが、インターネット接続をご利用される場合は、以下の注意事項をご承知置き頂きまして、同意書にご署名ご捺印の上、書面のご提出をお願いします。</w:t>
      </w:r>
    </w:p>
    <w:p w14:paraId="3A1A4966" w14:textId="77777777" w:rsidR="005A35D5" w:rsidRPr="005A35D5" w:rsidRDefault="005A35D5" w:rsidP="005A35D5">
      <w:pPr>
        <w:jc w:val="left"/>
        <w:rPr>
          <w:szCs w:val="21"/>
          <w:u w:val="single"/>
        </w:rPr>
      </w:pPr>
    </w:p>
    <w:p w14:paraId="1D7E9CA8" w14:textId="77777777" w:rsidR="00A21B11" w:rsidRDefault="00A21B11" w:rsidP="005A35D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583EC6">
        <w:rPr>
          <w:rFonts w:asciiTheme="minorEastAsia" w:hAnsiTheme="minorEastAsia" w:hint="eastAsia"/>
          <w:szCs w:val="21"/>
        </w:rPr>
        <w:t>アクセス先によって制御がかかる可能性があ</w:t>
      </w:r>
      <w:r>
        <w:rPr>
          <w:rFonts w:asciiTheme="minorEastAsia" w:hAnsiTheme="minorEastAsia" w:hint="eastAsia"/>
          <w:szCs w:val="21"/>
        </w:rPr>
        <w:t>りますので予めご了承ください。</w:t>
      </w:r>
    </w:p>
    <w:p w14:paraId="1D4CA144" w14:textId="77777777" w:rsidR="005A35D5" w:rsidRPr="005A35D5" w:rsidRDefault="005A35D5" w:rsidP="005A35D5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5A35D5">
        <w:rPr>
          <w:rFonts w:hint="eastAsia"/>
          <w:szCs w:val="21"/>
        </w:rPr>
        <w:t>当インターネット設備は、一般的なブラウザによる</w:t>
      </w:r>
      <w:r w:rsidRPr="005A35D5">
        <w:rPr>
          <w:rFonts w:hint="eastAsia"/>
          <w:szCs w:val="21"/>
        </w:rPr>
        <w:t xml:space="preserve"> Web </w:t>
      </w:r>
      <w:r w:rsidRPr="005A35D5">
        <w:rPr>
          <w:rFonts w:hint="eastAsia"/>
          <w:szCs w:val="21"/>
        </w:rPr>
        <w:t>アクセスやメールの使用を</w:t>
      </w:r>
    </w:p>
    <w:p w14:paraId="1FD36514" w14:textId="77777777" w:rsidR="003A0D8C" w:rsidRDefault="005A35D5" w:rsidP="005A35D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5A35D5">
        <w:rPr>
          <w:rFonts w:hint="eastAsia"/>
          <w:szCs w:val="21"/>
        </w:rPr>
        <w:t>想定しています</w:t>
      </w:r>
      <w:r>
        <w:rPr>
          <w:rFonts w:hint="eastAsia"/>
          <w:szCs w:val="21"/>
        </w:rPr>
        <w:t>。従いまして、お客様の使用目的に合わせた設定変更には応じられま</w:t>
      </w:r>
    </w:p>
    <w:p w14:paraId="0BD96CA9" w14:textId="77777777" w:rsidR="005A35D5" w:rsidRPr="005A35D5" w:rsidRDefault="005A35D5" w:rsidP="003A0D8C">
      <w:pPr>
        <w:ind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せん。</w:t>
      </w:r>
    </w:p>
    <w:p w14:paraId="2F2A524F" w14:textId="77777777" w:rsidR="005A35D5" w:rsidRDefault="005A35D5" w:rsidP="005A35D5">
      <w:pPr>
        <w:ind w:left="315" w:hangingChars="150" w:hanging="315"/>
        <w:jc w:val="left"/>
        <w:rPr>
          <w:szCs w:val="21"/>
        </w:rPr>
      </w:pPr>
      <w:r w:rsidRPr="005A35D5">
        <w:rPr>
          <w:rFonts w:hint="eastAsia"/>
          <w:szCs w:val="21"/>
        </w:rPr>
        <w:t>■</w:t>
      </w:r>
      <w:r>
        <w:rPr>
          <w:rFonts w:hint="eastAsia"/>
          <w:szCs w:val="21"/>
        </w:rPr>
        <w:t xml:space="preserve"> </w:t>
      </w:r>
      <w:r w:rsidRPr="005A35D5">
        <w:rPr>
          <w:rFonts w:hint="eastAsia"/>
          <w:szCs w:val="21"/>
        </w:rPr>
        <w:t>セキュリティー対策は、お客様で講じて下さい。インターネット接続における既知及び未知なるウィルス感染などに対して、</w:t>
      </w:r>
      <w:r>
        <w:rPr>
          <w:rFonts w:hint="eastAsia"/>
          <w:szCs w:val="21"/>
        </w:rPr>
        <w:t>指定管理者</w:t>
      </w:r>
      <w:r w:rsidRPr="005A35D5">
        <w:rPr>
          <w:rFonts w:hint="eastAsia"/>
          <w:szCs w:val="21"/>
        </w:rPr>
        <w:t>では責任を負いかねます。</w:t>
      </w:r>
      <w:r w:rsidRPr="005A35D5">
        <w:rPr>
          <w:rFonts w:hint="eastAsia"/>
          <w:szCs w:val="21"/>
        </w:rPr>
        <w:t xml:space="preserve"> </w:t>
      </w:r>
    </w:p>
    <w:p w14:paraId="50BCD1E2" w14:textId="77777777" w:rsidR="00EC55B2" w:rsidRDefault="005A35D5" w:rsidP="005A35D5">
      <w:pPr>
        <w:jc w:val="left"/>
      </w:pPr>
      <w:r w:rsidRPr="005A35D5">
        <w:rPr>
          <w:rFonts w:hint="eastAsia"/>
          <w:szCs w:val="21"/>
        </w:rPr>
        <w:t>■</w:t>
      </w:r>
      <w:r>
        <w:rPr>
          <w:rFonts w:hint="eastAsia"/>
          <w:szCs w:val="21"/>
        </w:rPr>
        <w:t xml:space="preserve"> </w:t>
      </w:r>
      <w:r w:rsidR="00EC55B2">
        <w:rPr>
          <w:rFonts w:hint="eastAsia"/>
        </w:rPr>
        <w:t>VB</w:t>
      </w:r>
      <w:r w:rsidR="00EC55B2">
        <w:rPr>
          <w:rFonts w:hint="eastAsia"/>
        </w:rPr>
        <w:t>支援システムは、施設全体で共用されているネットワークであるため、利用者様の</w:t>
      </w:r>
    </w:p>
    <w:p w14:paraId="070EF501" w14:textId="77777777" w:rsidR="00EC55B2" w:rsidRDefault="00EC55B2" w:rsidP="00EC55B2">
      <w:pPr>
        <w:ind w:firstLineChars="150" w:firstLine="315"/>
        <w:jc w:val="left"/>
      </w:pPr>
      <w:r>
        <w:rPr>
          <w:rFonts w:hint="eastAsia"/>
        </w:rPr>
        <w:t>アクセスが集中した場合、通信速度の低下や通信障害等が生じる可能性がございま</w:t>
      </w:r>
    </w:p>
    <w:p w14:paraId="7F744BB9" w14:textId="63D9E939" w:rsidR="005A35D5" w:rsidRPr="00EC55B2" w:rsidRDefault="00EC55B2" w:rsidP="00EC55B2">
      <w:pPr>
        <w:ind w:firstLineChars="150" w:firstLine="315"/>
        <w:jc w:val="left"/>
      </w:pPr>
      <w:r>
        <w:rPr>
          <w:rFonts w:hint="eastAsia"/>
        </w:rPr>
        <w:t>す。その場合であっても、</w:t>
      </w:r>
      <w:r w:rsidR="003A0D8C">
        <w:rPr>
          <w:rFonts w:hint="eastAsia"/>
          <w:szCs w:val="21"/>
        </w:rPr>
        <w:t>指定管理者</w:t>
      </w:r>
      <w:r w:rsidR="005A35D5" w:rsidRPr="005A35D5">
        <w:rPr>
          <w:rFonts w:hint="eastAsia"/>
          <w:szCs w:val="21"/>
        </w:rPr>
        <w:t>では責任を負いかねます。</w:t>
      </w:r>
    </w:p>
    <w:p w14:paraId="1F9ED4C8" w14:textId="77777777" w:rsidR="00EC55B2" w:rsidRDefault="005A35D5" w:rsidP="00EC55B2">
      <w:pPr>
        <w:jc w:val="left"/>
        <w:rPr>
          <w:szCs w:val="21"/>
        </w:rPr>
      </w:pPr>
      <w:r w:rsidRPr="005A35D5">
        <w:rPr>
          <w:rFonts w:hint="eastAsia"/>
          <w:szCs w:val="21"/>
        </w:rPr>
        <w:t>■</w:t>
      </w:r>
      <w:r w:rsidR="00EC55B2">
        <w:rPr>
          <w:rFonts w:hint="eastAsia"/>
          <w:szCs w:val="21"/>
        </w:rPr>
        <w:t xml:space="preserve"> </w:t>
      </w:r>
      <w:r w:rsidR="00EC55B2">
        <w:rPr>
          <w:rFonts w:hint="eastAsia"/>
          <w:szCs w:val="21"/>
        </w:rPr>
        <w:t>当施設における通信設備の環境等に基づき生じた損害について</w:t>
      </w:r>
      <w:r w:rsidR="00EC55B2" w:rsidRPr="005A35D5">
        <w:rPr>
          <w:rFonts w:hint="eastAsia"/>
          <w:szCs w:val="21"/>
        </w:rPr>
        <w:t>、賠償する義務は負い</w:t>
      </w:r>
    </w:p>
    <w:p w14:paraId="052FF9B7" w14:textId="77777777" w:rsidR="00EC55B2" w:rsidRDefault="00EC55B2" w:rsidP="00EC55B2">
      <w:pPr>
        <w:ind w:firstLineChars="150" w:firstLine="315"/>
        <w:jc w:val="left"/>
        <w:rPr>
          <w:szCs w:val="21"/>
        </w:rPr>
      </w:pPr>
      <w:r w:rsidRPr="005A35D5">
        <w:rPr>
          <w:rFonts w:hint="eastAsia"/>
          <w:szCs w:val="21"/>
        </w:rPr>
        <w:t>かねますので、ご承知願います。</w:t>
      </w:r>
      <w:r>
        <w:rPr>
          <w:rFonts w:hint="eastAsia"/>
          <w:szCs w:val="21"/>
        </w:rPr>
        <w:t>また、インターネットの不正利用により、</w:t>
      </w:r>
      <w:r>
        <w:rPr>
          <w:rStyle w:val="a4"/>
        </w:rPr>
        <w:t/>
      </w:r>
      <w:r w:rsidRPr="00D94686">
        <w:rPr>
          <w:rFonts w:hint="eastAsia"/>
          <w:szCs w:val="21"/>
        </w:rPr>
        <w:t>損害をも</w:t>
      </w:r>
    </w:p>
    <w:p w14:paraId="432B34E6" w14:textId="311515BB" w:rsidR="00EC55B2" w:rsidRPr="00EC55B2" w:rsidRDefault="00EC55B2" w:rsidP="00EC55B2">
      <w:pPr>
        <w:ind w:firstLineChars="150" w:firstLine="315"/>
        <w:jc w:val="left"/>
        <w:rPr>
          <w:szCs w:val="21"/>
        </w:rPr>
      </w:pPr>
      <w:r w:rsidRPr="00D94686">
        <w:rPr>
          <w:rFonts w:hint="eastAsia"/>
          <w:szCs w:val="21"/>
        </w:rPr>
        <w:t>たら</w:t>
      </w:r>
      <w:bookmarkStart w:id="0" w:name="_GoBack"/>
      <w:bookmarkEnd w:id="0"/>
      <w:r w:rsidRPr="00D94686">
        <w:rPr>
          <w:rFonts w:hint="eastAsia"/>
          <w:szCs w:val="21"/>
        </w:rPr>
        <w:t>した場合は損害賠償責任を負担していただきます。</w:t>
      </w:r>
    </w:p>
    <w:p w14:paraId="19D93FB7" w14:textId="6B992B5A" w:rsidR="005A35D5" w:rsidRPr="003A0D8C" w:rsidRDefault="003A0D8C" w:rsidP="00EC55B2">
      <w:pPr>
        <w:jc w:val="left"/>
        <w:rPr>
          <w:szCs w:val="21"/>
          <w:u w:val="single"/>
        </w:rPr>
      </w:pPr>
      <w:r w:rsidRPr="003A0D8C"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14:paraId="3E6E0AC0" w14:textId="77777777" w:rsidR="000D7015" w:rsidRPr="000D7015" w:rsidRDefault="000D7015" w:rsidP="003A0D8C">
      <w:pPr>
        <w:jc w:val="center"/>
        <w:rPr>
          <w:szCs w:val="21"/>
        </w:rPr>
      </w:pPr>
    </w:p>
    <w:p w14:paraId="1E9F353A" w14:textId="77777777" w:rsidR="003A0D8C" w:rsidRDefault="005A35D5" w:rsidP="003A0D8C">
      <w:pPr>
        <w:jc w:val="center"/>
        <w:rPr>
          <w:sz w:val="40"/>
          <w:szCs w:val="40"/>
        </w:rPr>
      </w:pPr>
      <w:r w:rsidRPr="003A0D8C">
        <w:rPr>
          <w:rFonts w:hint="eastAsia"/>
          <w:sz w:val="40"/>
          <w:szCs w:val="40"/>
        </w:rPr>
        <w:t>同</w:t>
      </w:r>
      <w:r w:rsidR="003A0D8C">
        <w:rPr>
          <w:rFonts w:hint="eastAsia"/>
          <w:sz w:val="40"/>
          <w:szCs w:val="40"/>
        </w:rPr>
        <w:t xml:space="preserve">　</w:t>
      </w:r>
      <w:r w:rsidRPr="003A0D8C">
        <w:rPr>
          <w:rFonts w:hint="eastAsia"/>
          <w:sz w:val="40"/>
          <w:szCs w:val="40"/>
        </w:rPr>
        <w:t>意</w:t>
      </w:r>
      <w:r w:rsidR="003A0D8C">
        <w:rPr>
          <w:rFonts w:hint="eastAsia"/>
          <w:sz w:val="40"/>
          <w:szCs w:val="40"/>
        </w:rPr>
        <w:t xml:space="preserve">　</w:t>
      </w:r>
      <w:r w:rsidRPr="003A0D8C">
        <w:rPr>
          <w:rFonts w:hint="eastAsia"/>
          <w:sz w:val="40"/>
          <w:szCs w:val="40"/>
        </w:rPr>
        <w:t>書</w:t>
      </w:r>
    </w:p>
    <w:p w14:paraId="5CC9C4DD" w14:textId="77777777" w:rsidR="003A0D8C" w:rsidRPr="003A0D8C" w:rsidRDefault="003A0D8C" w:rsidP="003A0D8C">
      <w:pPr>
        <w:jc w:val="right"/>
        <w:rPr>
          <w:szCs w:val="21"/>
        </w:rPr>
      </w:pPr>
      <w:r w:rsidRPr="003A0D8C">
        <w:rPr>
          <w:rFonts w:hint="eastAsia"/>
          <w:szCs w:val="21"/>
        </w:rPr>
        <w:t>年</w:t>
      </w:r>
      <w:r w:rsidRPr="003A0D8C">
        <w:rPr>
          <w:rFonts w:hint="eastAsia"/>
          <w:szCs w:val="21"/>
        </w:rPr>
        <w:t xml:space="preserve">        </w:t>
      </w:r>
      <w:r w:rsidRPr="003A0D8C">
        <w:rPr>
          <w:rFonts w:hint="eastAsia"/>
          <w:szCs w:val="21"/>
        </w:rPr>
        <w:t>月</w:t>
      </w:r>
      <w:r w:rsidRPr="003A0D8C">
        <w:rPr>
          <w:rFonts w:hint="eastAsia"/>
          <w:szCs w:val="21"/>
        </w:rPr>
        <w:t xml:space="preserve">       </w:t>
      </w:r>
      <w:r w:rsidRPr="003A0D8C">
        <w:rPr>
          <w:rFonts w:hint="eastAsia"/>
          <w:szCs w:val="21"/>
        </w:rPr>
        <w:t>日</w:t>
      </w:r>
    </w:p>
    <w:p w14:paraId="43924779" w14:textId="77777777" w:rsidR="003A0D8C" w:rsidRDefault="003A0D8C" w:rsidP="005A35D5">
      <w:pPr>
        <w:jc w:val="left"/>
        <w:rPr>
          <w:szCs w:val="21"/>
        </w:rPr>
      </w:pPr>
    </w:p>
    <w:p w14:paraId="5DCCCA17" w14:textId="77777777" w:rsidR="003A0D8C" w:rsidRPr="000D7015" w:rsidRDefault="003A0D8C" w:rsidP="005A35D5">
      <w:pPr>
        <w:jc w:val="left"/>
        <w:rPr>
          <w:spacing w:val="-20"/>
          <w:w w:val="80"/>
          <w:szCs w:val="21"/>
        </w:rPr>
      </w:pPr>
      <w:r w:rsidRPr="000D7015">
        <w:rPr>
          <w:rFonts w:hint="eastAsia"/>
          <w:spacing w:val="-20"/>
          <w:w w:val="80"/>
          <w:szCs w:val="21"/>
        </w:rPr>
        <w:t>ソフトピアジャパンセンター及び県営住宅ソピア・フラッツ指定管理者伊藤忠アーバンコミュニティ・グループ</w:t>
      </w:r>
      <w:r w:rsidR="005A35D5" w:rsidRPr="000D7015">
        <w:rPr>
          <w:rFonts w:hint="eastAsia"/>
          <w:spacing w:val="-20"/>
          <w:w w:val="80"/>
          <w:szCs w:val="21"/>
        </w:rPr>
        <w:t>殿</w:t>
      </w:r>
      <w:r w:rsidR="005A35D5" w:rsidRPr="000D7015">
        <w:rPr>
          <w:rFonts w:hint="eastAsia"/>
          <w:spacing w:val="-20"/>
          <w:w w:val="80"/>
          <w:szCs w:val="21"/>
        </w:rPr>
        <w:t xml:space="preserve"> </w:t>
      </w:r>
    </w:p>
    <w:p w14:paraId="1471CC18" w14:textId="77777777" w:rsidR="003A0D8C" w:rsidRDefault="005A35D5" w:rsidP="005A35D5">
      <w:pPr>
        <w:jc w:val="left"/>
        <w:rPr>
          <w:szCs w:val="21"/>
        </w:rPr>
      </w:pPr>
      <w:r w:rsidRPr="003A0D8C">
        <w:rPr>
          <w:rFonts w:hint="eastAsia"/>
          <w:szCs w:val="21"/>
        </w:rPr>
        <w:t xml:space="preserve">   </w:t>
      </w:r>
    </w:p>
    <w:p w14:paraId="6CAF723C" w14:textId="77777777" w:rsidR="000D7015" w:rsidRDefault="005A35D5" w:rsidP="005A35D5">
      <w:pPr>
        <w:jc w:val="left"/>
        <w:rPr>
          <w:szCs w:val="21"/>
        </w:rPr>
      </w:pPr>
      <w:r w:rsidRPr="003A0D8C">
        <w:rPr>
          <w:rFonts w:hint="eastAsia"/>
          <w:szCs w:val="21"/>
        </w:rPr>
        <w:t>上記の注意事項等を承知した上で、インターネット接続を利用する事に同意致します。</w:t>
      </w:r>
      <w:r w:rsidRPr="003A0D8C">
        <w:rPr>
          <w:rFonts w:hint="eastAsia"/>
          <w:szCs w:val="21"/>
        </w:rPr>
        <w:t xml:space="preserve"> </w:t>
      </w:r>
    </w:p>
    <w:p w14:paraId="21BE4682" w14:textId="77777777" w:rsidR="000D7015" w:rsidRDefault="000D7015" w:rsidP="005A35D5">
      <w:pPr>
        <w:jc w:val="left"/>
        <w:rPr>
          <w:szCs w:val="21"/>
        </w:rPr>
      </w:pPr>
    </w:p>
    <w:p w14:paraId="1BA3B37C" w14:textId="77777777" w:rsidR="003A0D8C" w:rsidRPr="000D7015" w:rsidRDefault="005A35D5" w:rsidP="005A35D5">
      <w:pPr>
        <w:jc w:val="left"/>
        <w:rPr>
          <w:sz w:val="24"/>
          <w:szCs w:val="24"/>
          <w:u w:val="single"/>
        </w:rPr>
      </w:pPr>
      <w:r w:rsidRPr="000D7015">
        <w:rPr>
          <w:rFonts w:hint="eastAsia"/>
          <w:sz w:val="24"/>
          <w:szCs w:val="24"/>
          <w:u w:val="single"/>
        </w:rPr>
        <w:t>会</w:t>
      </w:r>
      <w:r w:rsidRPr="000D7015">
        <w:rPr>
          <w:rFonts w:hint="eastAsia"/>
          <w:sz w:val="24"/>
          <w:szCs w:val="24"/>
          <w:u w:val="single"/>
        </w:rPr>
        <w:t xml:space="preserve">  </w:t>
      </w:r>
      <w:r w:rsidRPr="000D7015">
        <w:rPr>
          <w:rFonts w:hint="eastAsia"/>
          <w:sz w:val="24"/>
          <w:szCs w:val="24"/>
          <w:u w:val="single"/>
        </w:rPr>
        <w:t>社</w:t>
      </w:r>
      <w:r w:rsidRPr="000D7015">
        <w:rPr>
          <w:rFonts w:hint="eastAsia"/>
          <w:sz w:val="24"/>
          <w:szCs w:val="24"/>
          <w:u w:val="single"/>
        </w:rPr>
        <w:t xml:space="preserve">  </w:t>
      </w:r>
      <w:r w:rsidRPr="000D7015">
        <w:rPr>
          <w:rFonts w:hint="eastAsia"/>
          <w:sz w:val="24"/>
          <w:szCs w:val="24"/>
          <w:u w:val="single"/>
        </w:rPr>
        <w:t>名：</w:t>
      </w:r>
      <w:r w:rsidRPr="000D7015">
        <w:rPr>
          <w:rFonts w:hint="eastAsia"/>
          <w:sz w:val="24"/>
          <w:szCs w:val="24"/>
          <w:u w:val="single"/>
        </w:rPr>
        <w:t xml:space="preserve"> </w:t>
      </w:r>
      <w:r w:rsidR="000D701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2294FBF" w14:textId="77777777" w:rsidR="000D7015" w:rsidRPr="000D7015" w:rsidRDefault="000D7015" w:rsidP="005A35D5">
      <w:pPr>
        <w:jc w:val="left"/>
        <w:rPr>
          <w:sz w:val="24"/>
          <w:szCs w:val="24"/>
          <w:u w:val="single"/>
        </w:rPr>
      </w:pPr>
    </w:p>
    <w:p w14:paraId="35E538F7" w14:textId="77777777" w:rsidR="005A35D5" w:rsidRPr="003A0D8C" w:rsidRDefault="005A35D5" w:rsidP="005A35D5">
      <w:pPr>
        <w:jc w:val="left"/>
        <w:rPr>
          <w:szCs w:val="21"/>
        </w:rPr>
      </w:pPr>
      <w:r w:rsidRPr="000D7015">
        <w:rPr>
          <w:rFonts w:hint="eastAsia"/>
          <w:sz w:val="24"/>
          <w:szCs w:val="24"/>
          <w:u w:val="single"/>
        </w:rPr>
        <w:t>ご</w:t>
      </w:r>
      <w:r w:rsidRPr="000D7015">
        <w:rPr>
          <w:rFonts w:hint="eastAsia"/>
          <w:sz w:val="24"/>
          <w:szCs w:val="24"/>
          <w:u w:val="single"/>
        </w:rPr>
        <w:t xml:space="preserve">  </w:t>
      </w:r>
      <w:r w:rsidRPr="000D7015">
        <w:rPr>
          <w:rFonts w:hint="eastAsia"/>
          <w:sz w:val="24"/>
          <w:szCs w:val="24"/>
          <w:u w:val="single"/>
        </w:rPr>
        <w:t>芳</w:t>
      </w:r>
      <w:r w:rsidRPr="000D7015">
        <w:rPr>
          <w:rFonts w:hint="eastAsia"/>
          <w:sz w:val="24"/>
          <w:szCs w:val="24"/>
          <w:u w:val="single"/>
        </w:rPr>
        <w:t xml:space="preserve">  </w:t>
      </w:r>
      <w:r w:rsidRPr="000D7015">
        <w:rPr>
          <w:rFonts w:hint="eastAsia"/>
          <w:sz w:val="24"/>
          <w:szCs w:val="24"/>
          <w:u w:val="single"/>
        </w:rPr>
        <w:t>名：</w:t>
      </w:r>
      <w:r w:rsidRPr="000D7015">
        <w:rPr>
          <w:sz w:val="24"/>
          <w:szCs w:val="24"/>
          <w:u w:val="single"/>
        </w:rPr>
        <w:t xml:space="preserve">                 </w:t>
      </w:r>
      <w:r w:rsidR="000D701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0D7015">
        <w:rPr>
          <w:rFonts w:hint="eastAsia"/>
          <w:sz w:val="24"/>
          <w:szCs w:val="24"/>
          <w:u w:val="single"/>
        </w:rPr>
        <w:t xml:space="preserve"> </w:t>
      </w:r>
      <w:r w:rsidRPr="000D7015">
        <w:rPr>
          <w:rFonts w:hint="eastAsia"/>
          <w:sz w:val="24"/>
          <w:szCs w:val="24"/>
          <w:u w:val="single"/>
        </w:rPr>
        <w:t>㊞</w:t>
      </w:r>
      <w:r w:rsidRPr="000D7015">
        <w:rPr>
          <w:sz w:val="24"/>
          <w:szCs w:val="24"/>
          <w:u w:val="single"/>
        </w:rPr>
        <w:t xml:space="preserve"> </w:t>
      </w:r>
      <w:r w:rsidRPr="003A0D8C">
        <w:rPr>
          <w:szCs w:val="21"/>
        </w:rPr>
        <w:t xml:space="preserve">  </w:t>
      </w:r>
    </w:p>
    <w:sectPr w:rsidR="005A35D5" w:rsidRPr="003A0D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649A5"/>
    <w:multiLevelType w:val="hybridMultilevel"/>
    <w:tmpl w:val="E5DCC68E"/>
    <w:lvl w:ilvl="0" w:tplc="26866318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D5"/>
    <w:rsid w:val="000D7015"/>
    <w:rsid w:val="001C3513"/>
    <w:rsid w:val="002317A1"/>
    <w:rsid w:val="002735A3"/>
    <w:rsid w:val="00323709"/>
    <w:rsid w:val="003A0D8C"/>
    <w:rsid w:val="004B7C71"/>
    <w:rsid w:val="005A35D5"/>
    <w:rsid w:val="009B496F"/>
    <w:rsid w:val="00A21B11"/>
    <w:rsid w:val="00A81DD9"/>
    <w:rsid w:val="00D94686"/>
    <w:rsid w:val="00DD4D97"/>
    <w:rsid w:val="00E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5C429"/>
  <w15:chartTrackingRefBased/>
  <w15:docId w15:val="{0D8879FA-02BB-4E3B-8091-BCDB58F2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D5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4B7C7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B7C7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B7C71"/>
  </w:style>
  <w:style w:type="paragraph" w:styleId="a7">
    <w:name w:val="annotation subject"/>
    <w:basedOn w:val="a5"/>
    <w:next w:val="a5"/>
    <w:link w:val="a8"/>
    <w:uiPriority w:val="99"/>
    <w:semiHidden/>
    <w:unhideWhenUsed/>
    <w:rsid w:val="004B7C7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B7C7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B7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91B4-9E7F-4206-A7E9-AA241E95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761</Characters>
  <Application>Microsoft Office Word</Application>
  <DocSecurity>0</DocSecurity>
  <Lines>6</Lines>
  <Paragraphs>1</Paragraphs>
  <ScaleCrop>false</ScaleCrop>
  <Company>gifu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折戸 貴哉</dc:creator>
  <cp:lastModifiedBy>y_fujisawa</cp:lastModifiedBy>
  <cp:revision>11</cp:revision>
  <dcterms:created xsi:type="dcterms:W3CDTF">2021-10-12T01:12:00Z</dcterms:created>
  <dcterms:modified xsi:type="dcterms:W3CDTF">2021-11-09T04:57:00Z</dcterms:modified>
</cp:coreProperties>
</file>